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C81DAB" w14:textId="77777777" w:rsidR="00FE7556" w:rsidRDefault="00FE7556" w:rsidP="00404573">
      <w:pPr>
        <w:jc w:val="center"/>
        <w:rPr>
          <w:b/>
          <w:sz w:val="40"/>
          <w:szCs w:val="40"/>
        </w:rPr>
      </w:pPr>
      <w:bookmarkStart w:id="0" w:name="_GoBack"/>
      <w:bookmarkEnd w:id="0"/>
      <w:r>
        <w:rPr>
          <w:b/>
          <w:sz w:val="40"/>
          <w:szCs w:val="40"/>
        </w:rPr>
        <w:t>Floyd County Wildlife Club</w:t>
      </w:r>
    </w:p>
    <w:p w14:paraId="7426DE3E" w14:textId="77777777" w:rsidR="00073F50" w:rsidRPr="00404573" w:rsidRDefault="00404573" w:rsidP="00404573">
      <w:pPr>
        <w:jc w:val="center"/>
        <w:rPr>
          <w:b/>
          <w:sz w:val="40"/>
          <w:szCs w:val="40"/>
        </w:rPr>
      </w:pPr>
      <w:r w:rsidRPr="00404573">
        <w:rPr>
          <w:b/>
          <w:sz w:val="40"/>
          <w:szCs w:val="40"/>
        </w:rPr>
        <w:t>Independence Day Rifle Match (July 1, 2017)</w:t>
      </w:r>
    </w:p>
    <w:p w14:paraId="1228E869" w14:textId="77777777" w:rsidR="00404573" w:rsidRPr="008B7F80" w:rsidRDefault="00404573" w:rsidP="00404573">
      <w:pPr>
        <w:rPr>
          <w:sz w:val="28"/>
          <w:szCs w:val="28"/>
        </w:rPr>
      </w:pPr>
      <w:r w:rsidRPr="008B7F80">
        <w:rPr>
          <w:sz w:val="28"/>
          <w:szCs w:val="28"/>
        </w:rPr>
        <w:t xml:space="preserve">Open to any safe rifle with any type of sights or optics.  You will be permitted to use a different rifle for each stage if you elect to do so.  This is a 200 yard non-sanctioned cash match.  You must shoot all three stages in order to be eligible to win any cash prizes.  You will have an option to re-fire a </w:t>
      </w:r>
      <w:r w:rsidR="00FE7556">
        <w:rPr>
          <w:sz w:val="28"/>
          <w:szCs w:val="28"/>
        </w:rPr>
        <w:t xml:space="preserve">single </w:t>
      </w:r>
      <w:r w:rsidRPr="008B7F80">
        <w:rPr>
          <w:sz w:val="28"/>
          <w:szCs w:val="28"/>
        </w:rPr>
        <w:t>stage at a cost of ten</w:t>
      </w:r>
      <w:r w:rsidR="00FE7556">
        <w:rPr>
          <w:sz w:val="28"/>
          <w:szCs w:val="28"/>
        </w:rPr>
        <w:t xml:space="preserve"> ($10.00)</w:t>
      </w:r>
      <w:r w:rsidRPr="008B7F80">
        <w:rPr>
          <w:sz w:val="28"/>
          <w:szCs w:val="28"/>
        </w:rPr>
        <w:t xml:space="preserve"> dollars.  Initial entry fee is twenty</w:t>
      </w:r>
      <w:r w:rsidR="00FE7556">
        <w:rPr>
          <w:sz w:val="28"/>
          <w:szCs w:val="28"/>
        </w:rPr>
        <w:t xml:space="preserve"> ($20.00) dollars.</w:t>
      </w:r>
    </w:p>
    <w:p w14:paraId="4668CF99" w14:textId="77777777" w:rsidR="00404573" w:rsidRPr="00FE7556" w:rsidRDefault="00404573" w:rsidP="008B7F80">
      <w:pPr>
        <w:ind w:left="2160" w:hanging="2160"/>
        <w:rPr>
          <w:b/>
          <w:sz w:val="28"/>
          <w:szCs w:val="28"/>
        </w:rPr>
      </w:pPr>
      <w:r w:rsidRPr="00FE7556">
        <w:rPr>
          <w:b/>
          <w:sz w:val="28"/>
          <w:szCs w:val="28"/>
        </w:rPr>
        <w:t xml:space="preserve">Course of fire: </w:t>
      </w:r>
      <w:r w:rsidR="008B7F80" w:rsidRPr="00FE7556">
        <w:rPr>
          <w:b/>
          <w:sz w:val="28"/>
          <w:szCs w:val="28"/>
        </w:rPr>
        <w:tab/>
        <w:t>Stage one-</w:t>
      </w:r>
      <w:r w:rsidR="005C7CB5" w:rsidRPr="00FE7556">
        <w:rPr>
          <w:b/>
          <w:sz w:val="28"/>
          <w:szCs w:val="28"/>
        </w:rPr>
        <w:tab/>
      </w:r>
      <w:r w:rsidRPr="00FE7556">
        <w:rPr>
          <w:b/>
          <w:sz w:val="28"/>
          <w:szCs w:val="28"/>
        </w:rPr>
        <w:t>10 rounds standing in 10 minutes</w:t>
      </w:r>
      <w:r w:rsidR="008B7F80" w:rsidRPr="00FE7556">
        <w:rPr>
          <w:b/>
          <w:sz w:val="28"/>
          <w:szCs w:val="28"/>
        </w:rPr>
        <w:t xml:space="preserve"> unsupported.</w:t>
      </w:r>
    </w:p>
    <w:p w14:paraId="3DF0F70D" w14:textId="77777777" w:rsidR="001613B8" w:rsidRPr="00FE7556" w:rsidRDefault="00404573" w:rsidP="008B7F80">
      <w:pPr>
        <w:ind w:left="3600" w:hanging="1440"/>
        <w:rPr>
          <w:b/>
          <w:sz w:val="28"/>
          <w:szCs w:val="28"/>
        </w:rPr>
      </w:pPr>
      <w:r w:rsidRPr="00FE7556">
        <w:rPr>
          <w:b/>
          <w:sz w:val="28"/>
          <w:szCs w:val="28"/>
        </w:rPr>
        <w:t>Stage two-</w:t>
      </w:r>
      <w:r w:rsidRPr="00FE7556">
        <w:rPr>
          <w:b/>
          <w:sz w:val="28"/>
          <w:szCs w:val="28"/>
        </w:rPr>
        <w:tab/>
        <w:t>10 rounds prone in 10 minutes</w:t>
      </w:r>
      <w:r w:rsidR="001613B8" w:rsidRPr="00FE7556">
        <w:rPr>
          <w:b/>
          <w:sz w:val="28"/>
          <w:szCs w:val="28"/>
        </w:rPr>
        <w:t xml:space="preserve"> unsupported (slings may be used).</w:t>
      </w:r>
    </w:p>
    <w:p w14:paraId="604278B9" w14:textId="77777777" w:rsidR="001613B8" w:rsidRPr="00FE7556" w:rsidRDefault="001613B8" w:rsidP="008B7F80">
      <w:pPr>
        <w:ind w:left="3600" w:hanging="1440"/>
        <w:rPr>
          <w:b/>
          <w:sz w:val="28"/>
          <w:szCs w:val="28"/>
        </w:rPr>
      </w:pPr>
      <w:r w:rsidRPr="00FE7556">
        <w:rPr>
          <w:b/>
          <w:sz w:val="28"/>
          <w:szCs w:val="28"/>
        </w:rPr>
        <w:t>Stage three-</w:t>
      </w:r>
      <w:r w:rsidRPr="00FE7556">
        <w:rPr>
          <w:b/>
          <w:sz w:val="28"/>
          <w:szCs w:val="28"/>
        </w:rPr>
        <w:tab/>
        <w:t>10 rounds off of the bench in 10 minutes (Trigger must be fired by hand</w:t>
      </w:r>
      <w:r w:rsidR="008B7F80" w:rsidRPr="00FE7556">
        <w:rPr>
          <w:b/>
          <w:sz w:val="28"/>
          <w:szCs w:val="28"/>
        </w:rPr>
        <w:t>, artificial support is permitted</w:t>
      </w:r>
      <w:r w:rsidRPr="00FE7556">
        <w:rPr>
          <w:b/>
          <w:sz w:val="28"/>
          <w:szCs w:val="28"/>
        </w:rPr>
        <w:t>).</w:t>
      </w:r>
    </w:p>
    <w:p w14:paraId="711E4A97" w14:textId="77777777" w:rsidR="00404573" w:rsidRPr="00FE7556" w:rsidRDefault="001613B8" w:rsidP="00404573">
      <w:pPr>
        <w:rPr>
          <w:sz w:val="28"/>
          <w:szCs w:val="28"/>
          <w:u w:val="single"/>
        </w:rPr>
      </w:pPr>
      <w:r w:rsidRPr="00FE7556">
        <w:rPr>
          <w:sz w:val="28"/>
          <w:szCs w:val="28"/>
          <w:u w:val="single"/>
        </w:rPr>
        <w:t>No sight in shots will be given.  First round down range counts.</w:t>
      </w:r>
      <w:r w:rsidR="00404573" w:rsidRPr="00FE7556">
        <w:rPr>
          <w:sz w:val="28"/>
          <w:szCs w:val="28"/>
          <w:u w:val="single"/>
        </w:rPr>
        <w:tab/>
      </w:r>
    </w:p>
    <w:p w14:paraId="32206696" w14:textId="77777777" w:rsidR="001613B8" w:rsidRPr="008B7F80" w:rsidRDefault="001613B8" w:rsidP="00404573">
      <w:pPr>
        <w:rPr>
          <w:sz w:val="28"/>
          <w:szCs w:val="28"/>
        </w:rPr>
      </w:pPr>
      <w:r w:rsidRPr="008B7F80">
        <w:rPr>
          <w:sz w:val="28"/>
          <w:szCs w:val="28"/>
        </w:rPr>
        <w:t>Excessive hits will result in the shooter receiving the lowest 10 shots scored unless a crossfire can be proven.</w:t>
      </w:r>
    </w:p>
    <w:p w14:paraId="200C5958" w14:textId="77777777" w:rsidR="001613B8" w:rsidRPr="008B7F80" w:rsidRDefault="001613B8" w:rsidP="00404573">
      <w:pPr>
        <w:rPr>
          <w:sz w:val="28"/>
          <w:szCs w:val="28"/>
        </w:rPr>
      </w:pPr>
      <w:r w:rsidRPr="008B7F80">
        <w:rPr>
          <w:sz w:val="28"/>
          <w:szCs w:val="28"/>
        </w:rPr>
        <w:t>Ties will be br</w:t>
      </w:r>
      <w:r w:rsidR="008B7F80" w:rsidRPr="008B7F80">
        <w:rPr>
          <w:sz w:val="28"/>
          <w:szCs w:val="28"/>
        </w:rPr>
        <w:t>oke by x-count, standing, prone</w:t>
      </w:r>
      <w:r w:rsidRPr="008B7F80">
        <w:rPr>
          <w:sz w:val="28"/>
          <w:szCs w:val="28"/>
        </w:rPr>
        <w:t>, bench</w:t>
      </w:r>
      <w:r w:rsidR="008B7F80" w:rsidRPr="008B7F80">
        <w:rPr>
          <w:sz w:val="28"/>
          <w:szCs w:val="28"/>
        </w:rPr>
        <w:t>.</w:t>
      </w:r>
    </w:p>
    <w:p w14:paraId="14CC3813" w14:textId="77777777" w:rsidR="008B7F80" w:rsidRDefault="008B7F80" w:rsidP="00404573">
      <w:pPr>
        <w:rPr>
          <w:sz w:val="28"/>
          <w:szCs w:val="28"/>
        </w:rPr>
      </w:pPr>
      <w:r w:rsidRPr="008B7F80">
        <w:rPr>
          <w:sz w:val="28"/>
          <w:szCs w:val="28"/>
        </w:rPr>
        <w:t>Target will be the MR-52 600 yard reduced target to 200 yards.</w:t>
      </w:r>
    </w:p>
    <w:p w14:paraId="798FDFBB" w14:textId="77777777" w:rsidR="008B7F80" w:rsidRDefault="008B7F80" w:rsidP="00404573">
      <w:pPr>
        <w:rPr>
          <w:sz w:val="28"/>
          <w:szCs w:val="28"/>
        </w:rPr>
      </w:pPr>
      <w:r>
        <w:rPr>
          <w:sz w:val="28"/>
          <w:szCs w:val="28"/>
        </w:rPr>
        <w:t>Minors may shoot if accompanied by an adult.  Coaching is permitted.</w:t>
      </w:r>
    </w:p>
    <w:p w14:paraId="1F86F6EE" w14:textId="77777777" w:rsidR="008B7F80" w:rsidRDefault="008B7F80" w:rsidP="00404573">
      <w:pPr>
        <w:rPr>
          <w:sz w:val="28"/>
          <w:szCs w:val="28"/>
        </w:rPr>
      </w:pPr>
      <w:r>
        <w:rPr>
          <w:sz w:val="28"/>
          <w:szCs w:val="28"/>
        </w:rPr>
        <w:t>Awards:</w:t>
      </w:r>
      <w:r>
        <w:rPr>
          <w:sz w:val="28"/>
          <w:szCs w:val="28"/>
        </w:rPr>
        <w:tab/>
        <w:t xml:space="preserve">high standing, high prone, high bench, </w:t>
      </w:r>
      <w:r w:rsidR="005C7CB5">
        <w:rPr>
          <w:sz w:val="28"/>
          <w:szCs w:val="28"/>
        </w:rPr>
        <w:t>high overall.</w:t>
      </w:r>
    </w:p>
    <w:p w14:paraId="17BBD4D1" w14:textId="77777777" w:rsidR="005C7CB5" w:rsidRDefault="005C7CB5" w:rsidP="00404573">
      <w:pPr>
        <w:rPr>
          <w:sz w:val="28"/>
          <w:szCs w:val="28"/>
        </w:rPr>
      </w:pPr>
      <w:r>
        <w:rPr>
          <w:sz w:val="28"/>
          <w:szCs w:val="28"/>
        </w:rPr>
        <w:t xml:space="preserve">Mandatory safety briefing </w:t>
      </w:r>
      <w:r w:rsidR="00FE7556">
        <w:rPr>
          <w:sz w:val="28"/>
          <w:szCs w:val="28"/>
        </w:rPr>
        <w:t xml:space="preserve">and explanation of rules </w:t>
      </w:r>
      <w:r>
        <w:rPr>
          <w:sz w:val="28"/>
          <w:szCs w:val="28"/>
        </w:rPr>
        <w:t>at 8:00am.  Rounds down range at 8:15.</w:t>
      </w:r>
    </w:p>
    <w:p w14:paraId="1BE00CED" w14:textId="77777777" w:rsidR="005C7CB5" w:rsidRDefault="005C7CB5" w:rsidP="00404573">
      <w:pPr>
        <w:rPr>
          <w:sz w:val="28"/>
          <w:szCs w:val="28"/>
        </w:rPr>
      </w:pPr>
      <w:r>
        <w:rPr>
          <w:sz w:val="28"/>
          <w:szCs w:val="28"/>
        </w:rPr>
        <w:t xml:space="preserve">Non-club members must pay a </w:t>
      </w:r>
      <w:proofErr w:type="spellStart"/>
      <w:r>
        <w:rPr>
          <w:sz w:val="28"/>
          <w:szCs w:val="28"/>
        </w:rPr>
        <w:t>one time</w:t>
      </w:r>
      <w:proofErr w:type="spellEnd"/>
      <w:r>
        <w:rPr>
          <w:sz w:val="28"/>
          <w:szCs w:val="28"/>
        </w:rPr>
        <w:t xml:space="preserve"> $7.00 range fee</w:t>
      </w:r>
      <w:r w:rsidR="00FE7556">
        <w:rPr>
          <w:sz w:val="28"/>
          <w:szCs w:val="28"/>
        </w:rPr>
        <w:t>.</w:t>
      </w:r>
    </w:p>
    <w:p w14:paraId="7D5CA002" w14:textId="77777777" w:rsidR="00FE7556" w:rsidRDefault="00FE7556" w:rsidP="00404573">
      <w:pPr>
        <w:rPr>
          <w:sz w:val="28"/>
          <w:szCs w:val="28"/>
        </w:rPr>
      </w:pPr>
      <w:r>
        <w:rPr>
          <w:sz w:val="28"/>
          <w:szCs w:val="28"/>
        </w:rPr>
        <w:t>No tracer ammo due to fire potential.</w:t>
      </w:r>
    </w:p>
    <w:p w14:paraId="65736A9B" w14:textId="77777777" w:rsidR="00FE7556" w:rsidRPr="00FE7556" w:rsidRDefault="00FE7556" w:rsidP="00404573">
      <w:pPr>
        <w:rPr>
          <w:b/>
          <w:sz w:val="28"/>
          <w:szCs w:val="28"/>
        </w:rPr>
      </w:pPr>
      <w:r w:rsidRPr="00FE7556">
        <w:rPr>
          <w:b/>
          <w:sz w:val="28"/>
          <w:szCs w:val="28"/>
        </w:rPr>
        <w:t xml:space="preserve">Any questions may be directed to:  Mike Payne 706 766-3398 or </w:t>
      </w:r>
      <w:hyperlink r:id="rId4" w:history="1">
        <w:r w:rsidRPr="00FE7556">
          <w:rPr>
            <w:rStyle w:val="Hyperlink"/>
            <w:b/>
            <w:sz w:val="28"/>
            <w:szCs w:val="28"/>
          </w:rPr>
          <w:t>mpayneresq@aol.com</w:t>
        </w:r>
      </w:hyperlink>
      <w:r w:rsidRPr="00FE7556">
        <w:rPr>
          <w:b/>
          <w:sz w:val="28"/>
          <w:szCs w:val="28"/>
        </w:rPr>
        <w:t>.</w:t>
      </w:r>
    </w:p>
    <w:p w14:paraId="17CD9C25" w14:textId="77777777" w:rsidR="00FE7556" w:rsidRDefault="00FE7556" w:rsidP="00404573">
      <w:pPr>
        <w:rPr>
          <w:sz w:val="28"/>
          <w:szCs w:val="28"/>
        </w:rPr>
      </w:pPr>
    </w:p>
    <w:p w14:paraId="45EBF721" w14:textId="77777777" w:rsidR="00FE7556" w:rsidRPr="008B7F80" w:rsidRDefault="00FE7556" w:rsidP="00404573">
      <w:pPr>
        <w:rPr>
          <w:sz w:val="28"/>
          <w:szCs w:val="28"/>
        </w:rPr>
      </w:pPr>
    </w:p>
    <w:p w14:paraId="087495F7" w14:textId="77777777" w:rsidR="00404573" w:rsidRPr="008B7F80" w:rsidRDefault="00404573" w:rsidP="00404573">
      <w:pPr>
        <w:rPr>
          <w:sz w:val="28"/>
          <w:szCs w:val="28"/>
        </w:rPr>
      </w:pPr>
      <w:r w:rsidRPr="008B7F80">
        <w:rPr>
          <w:sz w:val="28"/>
          <w:szCs w:val="28"/>
        </w:rPr>
        <w:tab/>
      </w:r>
      <w:r w:rsidRPr="008B7F80">
        <w:rPr>
          <w:sz w:val="28"/>
          <w:szCs w:val="28"/>
        </w:rPr>
        <w:br/>
      </w:r>
    </w:p>
    <w:sectPr w:rsidR="00404573" w:rsidRPr="008B7F80" w:rsidSect="0040457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4573"/>
    <w:rsid w:val="00073F50"/>
    <w:rsid w:val="001613B8"/>
    <w:rsid w:val="00404573"/>
    <w:rsid w:val="0052116F"/>
    <w:rsid w:val="005C7CB5"/>
    <w:rsid w:val="008B7F80"/>
    <w:rsid w:val="00CB60A2"/>
    <w:rsid w:val="00F205AE"/>
    <w:rsid w:val="00FE7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2CCC6"/>
  <w15:chartTrackingRefBased/>
  <w15:docId w15:val="{5FDC6B7A-7B8D-4D2B-A668-C5C7678F3E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755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7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5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payneresq@ao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Payne</dc:creator>
  <cp:keywords/>
  <dc:description/>
  <cp:lastModifiedBy>Ronzulli, Victor</cp:lastModifiedBy>
  <cp:revision>2</cp:revision>
  <cp:lastPrinted>2017-06-03T22:48:00Z</cp:lastPrinted>
  <dcterms:created xsi:type="dcterms:W3CDTF">2017-06-28T19:06:00Z</dcterms:created>
  <dcterms:modified xsi:type="dcterms:W3CDTF">2017-06-28T19:06:00Z</dcterms:modified>
</cp:coreProperties>
</file>